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D" w:rsidRDefault="005009DD" w:rsidP="005009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1. Klassenarbeit Mathematik Klasse G8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15.10.2014</w:t>
      </w:r>
    </w:p>
    <w:p w:rsidR="005009DD" w:rsidRDefault="005009DD" w:rsidP="005009DD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5009DD" w:rsidRPr="00630516" w:rsidTr="00843A1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A5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A6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5009DD" w:rsidRPr="00630516" w:rsidTr="00843A1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  <w:r w:rsidRPr="00630516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5009DD" w:rsidRPr="00630516" w:rsidTr="00843A1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09DD" w:rsidRPr="00630516" w:rsidRDefault="005009DD" w:rsidP="00843A12">
            <w:pPr>
              <w:jc w:val="center"/>
              <w:rPr>
                <w:b/>
              </w:rPr>
            </w:pPr>
          </w:p>
        </w:tc>
      </w:tr>
    </w:tbl>
    <w:p w:rsidR="005009DD" w:rsidRPr="00C95FF0" w:rsidRDefault="005009DD" w:rsidP="005009DD">
      <w:pPr>
        <w:jc w:val="right"/>
        <w:rPr>
          <w:b/>
          <w:sz w:val="28"/>
          <w:szCs w:val="28"/>
        </w:rPr>
      </w:pPr>
    </w:p>
    <w:p w:rsidR="005009DD" w:rsidRDefault="005009DD" w:rsidP="005009DD">
      <w:pPr>
        <w:rPr>
          <w:b/>
        </w:rPr>
      </w:pPr>
    </w:p>
    <w:p w:rsidR="005009DD" w:rsidRPr="00E07F8B" w:rsidRDefault="005009DD" w:rsidP="005009DD">
      <w:pPr>
        <w:rPr>
          <w:b/>
        </w:rPr>
      </w:pPr>
      <w:r w:rsidRPr="00E07F8B">
        <w:rPr>
          <w:b/>
        </w:rPr>
        <w:t>Name:</w:t>
      </w:r>
      <w:r w:rsidRPr="00E07F8B">
        <w:rPr>
          <w:b/>
        </w:rPr>
        <w:tab/>
      </w:r>
      <w:r>
        <w:rPr>
          <w:b/>
        </w:rPr>
        <w:t>________________________</w:t>
      </w:r>
      <w:r w:rsidRPr="00E07F8B">
        <w:rPr>
          <w:b/>
        </w:rPr>
        <w:tab/>
      </w:r>
      <w:r w:rsidRPr="00E07F8B">
        <w:rPr>
          <w:b/>
        </w:rPr>
        <w:tab/>
      </w:r>
      <w:r w:rsidRPr="00E07F8B">
        <w:rPr>
          <w:b/>
        </w:rPr>
        <w:tab/>
      </w:r>
      <w:r w:rsidRPr="00E07F8B">
        <w:rPr>
          <w:b/>
        </w:rPr>
        <w:tab/>
      </w:r>
      <w:r>
        <w:rPr>
          <w:b/>
        </w:rPr>
        <w:t xml:space="preserve"> </w:t>
      </w:r>
      <w:r w:rsidRPr="00E07F8B">
        <w:rPr>
          <w:b/>
        </w:rPr>
        <w:tab/>
      </w:r>
    </w:p>
    <w:p w:rsidR="005009DD" w:rsidRDefault="005009DD" w:rsidP="005009DD"/>
    <w:p w:rsidR="005009DD" w:rsidRDefault="005009DD" w:rsidP="005009DD">
      <w:pPr>
        <w:pStyle w:val="Textkrper"/>
        <w:rPr>
          <w:sz w:val="24"/>
          <w:szCs w:val="24"/>
        </w:rPr>
      </w:pPr>
      <w:r w:rsidRPr="008E17B0">
        <w:rPr>
          <w:b/>
          <w:sz w:val="24"/>
          <w:szCs w:val="24"/>
        </w:rPr>
        <w:t>A1</w:t>
      </w:r>
      <w:r>
        <w:rPr>
          <w:sz w:val="24"/>
          <w:szCs w:val="24"/>
        </w:rPr>
        <w:tab/>
        <w:t>a) Berechne 5% von 120€.</w:t>
      </w:r>
    </w:p>
    <w:p w:rsidR="005009DD" w:rsidRDefault="005009DD" w:rsidP="005009DD">
      <w:pPr>
        <w:pStyle w:val="Textkrper"/>
        <w:rPr>
          <w:sz w:val="24"/>
          <w:szCs w:val="24"/>
        </w:rPr>
      </w:pPr>
    </w:p>
    <w:p w:rsidR="005009DD" w:rsidRDefault="005009DD" w:rsidP="005009DD">
      <w:pPr>
        <w:pStyle w:val="Textkrper"/>
        <w:ind w:left="705" w:firstLine="3"/>
        <w:rPr>
          <w:sz w:val="24"/>
          <w:szCs w:val="24"/>
        </w:rPr>
      </w:pPr>
      <w:r>
        <w:rPr>
          <w:sz w:val="24"/>
          <w:szCs w:val="24"/>
        </w:rPr>
        <w:t>b) Der Preis eines Autos wird von 16000€ auf 13600€ reduziert. Wie viele Prozent spart man?</w:t>
      </w:r>
    </w:p>
    <w:p w:rsidR="005009DD" w:rsidRDefault="005009DD" w:rsidP="005009DD">
      <w:pPr>
        <w:pStyle w:val="Textkrper"/>
        <w:ind w:left="705" w:firstLine="3"/>
        <w:rPr>
          <w:sz w:val="24"/>
          <w:szCs w:val="24"/>
        </w:rPr>
      </w:pPr>
    </w:p>
    <w:p w:rsidR="005009DD" w:rsidRPr="00477FCE" w:rsidRDefault="005009DD" w:rsidP="005009DD">
      <w:pPr>
        <w:pStyle w:val="Textkrper"/>
        <w:ind w:left="705" w:firstLine="3"/>
        <w:rPr>
          <w:sz w:val="24"/>
          <w:szCs w:val="24"/>
        </w:rPr>
      </w:pPr>
      <w:r>
        <w:rPr>
          <w:sz w:val="24"/>
          <w:szCs w:val="24"/>
        </w:rPr>
        <w:t>c) An einer Schule werden für die Schüler der 10. Klasse zwei Studienfahrten angeboten: 36 Schüler fahren nach London. Die übrigen 40% haben Rom als Ziel ausgewählt. Wie viele Schüler besuchen insgesamt die 10. Klasse dieser Schule?</w:t>
      </w:r>
    </w:p>
    <w:p w:rsidR="005009DD" w:rsidRDefault="005009DD" w:rsidP="005009DD"/>
    <w:p w:rsidR="005009DD" w:rsidRPr="002E132F" w:rsidRDefault="005009DD" w:rsidP="005009DD"/>
    <w:p w:rsidR="005009DD" w:rsidRPr="00477FCE" w:rsidRDefault="005009DD" w:rsidP="005009DD">
      <w:pPr>
        <w:pStyle w:val="Textkrper"/>
        <w:ind w:left="705" w:hanging="705"/>
        <w:rPr>
          <w:sz w:val="24"/>
          <w:szCs w:val="24"/>
        </w:rPr>
      </w:pPr>
      <w:r w:rsidRPr="008E17B0">
        <w:rPr>
          <w:b/>
          <w:sz w:val="24"/>
          <w:szCs w:val="24"/>
        </w:rPr>
        <w:t>A2</w:t>
      </w:r>
      <w:r w:rsidRPr="002E132F">
        <w:tab/>
      </w:r>
      <w:r w:rsidRPr="00477FCE">
        <w:rPr>
          <w:sz w:val="24"/>
          <w:szCs w:val="24"/>
        </w:rPr>
        <w:t>Eine Urne</w:t>
      </w:r>
      <w:r>
        <w:rPr>
          <w:sz w:val="24"/>
          <w:szCs w:val="24"/>
        </w:rPr>
        <w:t xml:space="preserve"> enthält eine Kugel mit der Aufschrift „1“, zwei Kugeln mit „2“ und drei Kugeln mit „3“. Man zieht zweimal ohne Zurücklegen.</w:t>
      </w:r>
    </w:p>
    <w:p w:rsidR="005009DD" w:rsidRDefault="005009DD" w:rsidP="005009DD">
      <w:pPr>
        <w:pStyle w:val="Textkrper"/>
        <w:ind w:left="705" w:hanging="705"/>
        <w:rPr>
          <w:sz w:val="24"/>
          <w:szCs w:val="24"/>
        </w:rPr>
      </w:pPr>
    </w:p>
    <w:p w:rsidR="005009DD" w:rsidRDefault="005009DD" w:rsidP="005009DD">
      <w:pPr>
        <w:pStyle w:val="Textkrp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Zeichne ein Baumdiagramm.</w:t>
      </w:r>
    </w:p>
    <w:p w:rsidR="005009DD" w:rsidRDefault="005009DD" w:rsidP="005009DD">
      <w:pPr>
        <w:pStyle w:val="Textkrp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Berechne die Wahrscheinlichkeiten für die Ereignisse</w:t>
      </w:r>
    </w:p>
    <w:p w:rsidR="005009DD" w:rsidRDefault="005009DD" w:rsidP="005009DD">
      <w:pPr>
        <w:pStyle w:val="Textkrper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A: zwei gleiche Zahlen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B: Die Summe der Zahlen ist gerade.</w:t>
      </w:r>
    </w:p>
    <w:p w:rsidR="005009DD" w:rsidRDefault="005009DD" w:rsidP="005009DD">
      <w:pPr>
        <w:pStyle w:val="Textkrper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C: mindestens eine 2</w:t>
      </w:r>
    </w:p>
    <w:p w:rsidR="005009DD" w:rsidRPr="00477FCE" w:rsidRDefault="005009DD" w:rsidP="005009DD">
      <w:pPr>
        <w:pStyle w:val="Textkrper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 w:rsidRPr="008E17B0">
        <w:rPr>
          <w:b/>
          <w:sz w:val="24"/>
          <w:szCs w:val="24"/>
        </w:rPr>
        <w:t>A3</w:t>
      </w:r>
      <w:r w:rsidRPr="008E17B0">
        <w:rPr>
          <w:sz w:val="24"/>
          <w:szCs w:val="24"/>
        </w:rPr>
        <w:tab/>
      </w:r>
      <w:r>
        <w:rPr>
          <w:sz w:val="24"/>
          <w:szCs w:val="24"/>
        </w:rPr>
        <w:t>Zeichne die Schaubilder folgender Funktionen in ein gemeinsames Koordinatensystem:</w:t>
      </w: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y=1,5x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y=-x+3</m:t>
        </m:r>
      </m:oMath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m:oMath>
        <m:r>
          <w:rPr>
            <w:rFonts w:ascii="Cambria Math" w:hAnsi="Cambria Math"/>
            <w:sz w:val="24"/>
            <w:szCs w:val="24"/>
          </w:rPr>
          <m:t>y=-4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x-2</m:t>
        </m:r>
      </m:oMath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 w:rsidRPr="005009DD">
        <w:rPr>
          <w:b/>
          <w:sz w:val="24"/>
          <w:szCs w:val="24"/>
        </w:rPr>
        <w:t>A4</w:t>
      </w:r>
      <w:r>
        <w:rPr>
          <w:sz w:val="24"/>
          <w:szCs w:val="24"/>
        </w:rPr>
        <w:tab/>
        <w:t>Löse die Gleichungen.</w:t>
      </w: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x+1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-3+5x</m:t>
            </m:r>
          </m:e>
        </m:d>
        <m:r>
          <w:rPr>
            <w:rFonts w:ascii="Cambria Math" w:hAnsi="Cambria Math"/>
            <w:sz w:val="24"/>
            <w:szCs w:val="24"/>
          </w:rPr>
          <m:t>=2∙(x-16)</m:t>
        </m:r>
      </m:oMath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 w:rsidRPr="005009DD">
        <w:rPr>
          <w:b/>
          <w:sz w:val="24"/>
          <w:szCs w:val="24"/>
        </w:rPr>
        <w:t>A5</w:t>
      </w:r>
      <w:r>
        <w:rPr>
          <w:sz w:val="24"/>
          <w:szCs w:val="24"/>
        </w:rPr>
        <w:tab/>
        <w:t>Bestimme die Lösungen des linearen Gleichungssystems.</w:t>
      </w: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a) 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y=7x-8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2x-5y=7</m:t>
        </m:r>
      </m:oMath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II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y=x+4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-4x+y=-23</m:t>
        </m:r>
      </m:oMath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 w:rsidRPr="005009DD">
        <w:rPr>
          <w:b/>
          <w:sz w:val="24"/>
          <w:szCs w:val="24"/>
        </w:rPr>
        <w:t>A6</w:t>
      </w:r>
      <w:r>
        <w:rPr>
          <w:sz w:val="24"/>
          <w:szCs w:val="24"/>
        </w:rPr>
        <w:tab/>
        <w:t>Schreibe sowohl in der kleineres als auch in der größeren Einheit.</w:t>
      </w: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Pr="005009DD" w:rsidRDefault="005009DD" w:rsidP="005009DD">
      <w:pPr>
        <w:pStyle w:val="Textkrper"/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5009DD">
        <w:rPr>
          <w:sz w:val="24"/>
          <w:szCs w:val="24"/>
          <w:lang w:val="en-US"/>
        </w:rPr>
        <w:t>a) 2min 15s</w:t>
      </w:r>
      <w:r w:rsidRPr="005009DD">
        <w:rPr>
          <w:sz w:val="24"/>
          <w:szCs w:val="24"/>
          <w:lang w:val="en-US"/>
        </w:rPr>
        <w:tab/>
      </w:r>
      <w:r w:rsidRPr="005009DD">
        <w:rPr>
          <w:sz w:val="24"/>
          <w:szCs w:val="24"/>
          <w:lang w:val="en-US"/>
        </w:rPr>
        <w:tab/>
      </w:r>
      <w:r w:rsidRPr="005009DD">
        <w:rPr>
          <w:sz w:val="24"/>
          <w:szCs w:val="24"/>
          <w:lang w:val="en-US"/>
        </w:rPr>
        <w:tab/>
        <w:t>b) 5l 20ml</w:t>
      </w:r>
      <w:r w:rsidRPr="005009DD">
        <w:rPr>
          <w:sz w:val="24"/>
          <w:szCs w:val="24"/>
          <w:lang w:val="en-US"/>
        </w:rPr>
        <w:tab/>
      </w:r>
      <w:r w:rsidRPr="005009DD">
        <w:rPr>
          <w:sz w:val="24"/>
          <w:szCs w:val="24"/>
          <w:lang w:val="en-US"/>
        </w:rPr>
        <w:tab/>
      </w:r>
      <w:r w:rsidRPr="005009DD">
        <w:rPr>
          <w:sz w:val="24"/>
          <w:szCs w:val="24"/>
          <w:lang w:val="en-US"/>
        </w:rPr>
        <w:tab/>
        <w:t>c) 14a 73m</w:t>
      </w:r>
      <w:r w:rsidRPr="005009DD">
        <w:rPr>
          <w:sz w:val="24"/>
          <w:szCs w:val="24"/>
          <w:vertAlign w:val="superscript"/>
          <w:lang w:val="en-US"/>
        </w:rPr>
        <w:t>2</w:t>
      </w:r>
    </w:p>
    <w:p w:rsidR="005F0C71" w:rsidRDefault="005F0C71" w:rsidP="00020092">
      <w:pPr>
        <w:rPr>
          <w:lang w:val="en-US"/>
        </w:rPr>
      </w:pPr>
    </w:p>
    <w:p w:rsidR="005009DD" w:rsidRDefault="005009DD" w:rsidP="00020092">
      <w:pPr>
        <w:rPr>
          <w:lang w:val="en-US"/>
        </w:rPr>
      </w:pPr>
    </w:p>
    <w:p w:rsidR="005009DD" w:rsidRDefault="005009DD" w:rsidP="00020092">
      <w:pPr>
        <w:rPr>
          <w:lang w:val="en-US"/>
        </w:rPr>
      </w:pPr>
    </w:p>
    <w:p w:rsidR="005009DD" w:rsidRPr="005009DD" w:rsidRDefault="005009DD" w:rsidP="005009DD">
      <w:pPr>
        <w:jc w:val="center"/>
        <w:rPr>
          <w:b/>
          <w:sz w:val="28"/>
          <w:szCs w:val="28"/>
          <w:lang w:val="en-US"/>
        </w:rPr>
      </w:pPr>
      <w:proofErr w:type="spellStart"/>
      <w:r w:rsidRPr="005009DD">
        <w:rPr>
          <w:b/>
          <w:sz w:val="28"/>
          <w:szCs w:val="28"/>
          <w:lang w:val="en-US"/>
        </w:rPr>
        <w:t>Viel</w:t>
      </w:r>
      <w:proofErr w:type="spellEnd"/>
      <w:r w:rsidRPr="005009DD">
        <w:rPr>
          <w:b/>
          <w:sz w:val="28"/>
          <w:szCs w:val="28"/>
          <w:lang w:val="en-US"/>
        </w:rPr>
        <w:t xml:space="preserve"> </w:t>
      </w:r>
      <w:proofErr w:type="spellStart"/>
      <w:r w:rsidRPr="005009DD">
        <w:rPr>
          <w:b/>
          <w:sz w:val="28"/>
          <w:szCs w:val="28"/>
          <w:lang w:val="en-US"/>
        </w:rPr>
        <w:t>Erfolg</w:t>
      </w:r>
      <w:proofErr w:type="spellEnd"/>
      <w:r w:rsidRPr="005009DD">
        <w:rPr>
          <w:b/>
          <w:sz w:val="28"/>
          <w:szCs w:val="28"/>
          <w:lang w:val="en-US"/>
        </w:rPr>
        <w:t>!</w:t>
      </w:r>
    </w:p>
    <w:sectPr w:rsidR="005009DD" w:rsidRPr="005009DD" w:rsidSect="005009DD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2"/>
    <w:rsid w:val="00020092"/>
    <w:rsid w:val="005009DD"/>
    <w:rsid w:val="005F0C71"/>
    <w:rsid w:val="00C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09DD"/>
    <w:rPr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5009D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09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9D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09DD"/>
    <w:rPr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5009D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09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9D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2</cp:revision>
  <dcterms:created xsi:type="dcterms:W3CDTF">2014-10-15T05:25:00Z</dcterms:created>
  <dcterms:modified xsi:type="dcterms:W3CDTF">2014-10-15T05:25:00Z</dcterms:modified>
</cp:coreProperties>
</file>